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4F4" w:rsidRPr="00EB46D4" w:rsidRDefault="00EB46D4" w:rsidP="00EB46D4">
      <w:pPr>
        <w:jc w:val="center"/>
        <w:rPr>
          <w:b/>
          <w:sz w:val="28"/>
          <w:szCs w:val="28"/>
        </w:rPr>
      </w:pPr>
      <w:r w:rsidRPr="00EB46D4">
        <w:rPr>
          <w:b/>
          <w:sz w:val="28"/>
          <w:szCs w:val="28"/>
        </w:rPr>
        <w:t>OBIETTIVI MINIMI</w:t>
      </w:r>
    </w:p>
    <w:p w:rsidR="005F24F4" w:rsidRDefault="005F24F4"/>
    <w:p w:rsidR="005F24F4" w:rsidRDefault="005F24F4"/>
    <w:p w:rsidR="005F24F4" w:rsidRPr="000D45A9" w:rsidRDefault="005F24F4" w:rsidP="00C21E92">
      <w:pPr>
        <w:jc w:val="center"/>
        <w:rPr>
          <w:b/>
          <w:sz w:val="24"/>
          <w:szCs w:val="24"/>
        </w:rPr>
      </w:pPr>
      <w:r w:rsidRPr="000D45A9">
        <w:rPr>
          <w:b/>
          <w:sz w:val="24"/>
          <w:szCs w:val="24"/>
        </w:rPr>
        <w:t>PROGETTAZIONE MULTIMEDIAL</w:t>
      </w:r>
      <w:r w:rsidR="00176FB9" w:rsidRPr="000D45A9">
        <w:rPr>
          <w:b/>
          <w:sz w:val="24"/>
          <w:szCs w:val="24"/>
        </w:rPr>
        <w:t xml:space="preserve">E   </w:t>
      </w:r>
    </w:p>
    <w:p w:rsidR="00076AAA" w:rsidRPr="000D45A9" w:rsidRDefault="00076AAA" w:rsidP="00C21E92">
      <w:pPr>
        <w:jc w:val="center"/>
        <w:rPr>
          <w:b/>
          <w:sz w:val="24"/>
          <w:szCs w:val="24"/>
        </w:rPr>
      </w:pPr>
      <w:r w:rsidRPr="000D45A9">
        <w:rPr>
          <w:b/>
          <w:sz w:val="24"/>
          <w:szCs w:val="24"/>
        </w:rPr>
        <w:t>III</w:t>
      </w:r>
      <w:r w:rsidR="004959B2">
        <w:rPr>
          <w:b/>
          <w:sz w:val="24"/>
          <w:szCs w:val="24"/>
        </w:rPr>
        <w:t xml:space="preserve"> anno</w:t>
      </w:r>
    </w:p>
    <w:p w:rsidR="005F24F4" w:rsidRDefault="005F24F4"/>
    <w:tbl>
      <w:tblPr>
        <w:tblW w:w="495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0"/>
        <w:gridCol w:w="3782"/>
        <w:gridCol w:w="3374"/>
      </w:tblGrid>
      <w:tr w:rsidR="005F24F4" w:rsidRPr="001C7EDD" w:rsidTr="005F24F4">
        <w:trPr>
          <w:trHeight w:val="300"/>
        </w:trPr>
        <w:tc>
          <w:tcPr>
            <w:tcW w:w="124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4F4" w:rsidRPr="001C7EDD" w:rsidRDefault="005F24F4" w:rsidP="00DB10A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Competenza </w:t>
            </w:r>
          </w:p>
        </w:tc>
        <w:tc>
          <w:tcPr>
            <w:tcW w:w="198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4F4" w:rsidRPr="001C7EDD" w:rsidRDefault="005F24F4" w:rsidP="00DB10A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Conoscenze</w:t>
            </w:r>
          </w:p>
        </w:tc>
        <w:tc>
          <w:tcPr>
            <w:tcW w:w="177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F24F4" w:rsidRPr="001C7EDD" w:rsidRDefault="005F24F4" w:rsidP="00DB10A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Abilità</w:t>
            </w:r>
          </w:p>
        </w:tc>
      </w:tr>
      <w:tr w:rsidR="005F24F4" w:rsidRPr="001C7EDD" w:rsidTr="005F24F4">
        <w:trPr>
          <w:trHeight w:val="510"/>
        </w:trPr>
        <w:tc>
          <w:tcPr>
            <w:tcW w:w="12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7F6" w:rsidRPr="001C7EDD" w:rsidRDefault="00731EB4" w:rsidP="00DF5971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color w:val="000000"/>
              </w:rPr>
              <w:t>D</w:t>
            </w:r>
            <w:r w:rsidR="005F24F4" w:rsidRPr="001C7EDD">
              <w:rPr>
                <w:rFonts w:asciiTheme="minorHAnsi" w:hAnsiTheme="minorHAnsi" w:cstheme="minorHAnsi"/>
                <w:b/>
                <w:color w:val="000000"/>
              </w:rPr>
              <w:t>efinire un progetto</w:t>
            </w:r>
            <w:r w:rsidR="00CE4B89" w:rsidRPr="001C7EDD">
              <w:rPr>
                <w:rFonts w:asciiTheme="minorHAnsi" w:hAnsiTheme="minorHAnsi" w:cstheme="minorHAnsi"/>
                <w:b/>
                <w:color w:val="000000"/>
              </w:rPr>
              <w:t xml:space="preserve"> giungendo a soluzioni</w:t>
            </w:r>
            <w:r w:rsidR="00B517F6" w:rsidRPr="001C7EDD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5F24F4" w:rsidRPr="001C7EDD">
              <w:rPr>
                <w:rFonts w:asciiTheme="minorHAnsi" w:hAnsiTheme="minorHAnsi" w:cstheme="minorHAnsi"/>
                <w:b/>
                <w:color w:val="000000"/>
              </w:rPr>
              <w:t xml:space="preserve">funzionali e flessibili.  </w:t>
            </w:r>
          </w:p>
          <w:p w:rsidR="005F24F4" w:rsidRPr="001C7EDD" w:rsidRDefault="00B517F6" w:rsidP="00DF5971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color w:val="000000"/>
              </w:rPr>
              <w:t xml:space="preserve">Utilizzare </w:t>
            </w:r>
            <w:r w:rsidR="005F24F4" w:rsidRPr="001C7EDD">
              <w:rPr>
                <w:rFonts w:asciiTheme="minorHAnsi" w:hAnsiTheme="minorHAnsi" w:cstheme="minorHAnsi"/>
                <w:b/>
                <w:color w:val="000000"/>
              </w:rPr>
              <w:t>software per l’elaborazione di prodotti grafici multimediali</w:t>
            </w:r>
          </w:p>
          <w:p w:rsidR="00C33577" w:rsidRDefault="00C33577" w:rsidP="00DF5971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:rsidR="00800AD3" w:rsidRPr="001C7EDD" w:rsidRDefault="00800AD3" w:rsidP="00DF5971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:rsidR="00C33577" w:rsidRPr="001C7EDD" w:rsidRDefault="00C33577" w:rsidP="00DF5971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9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4F4" w:rsidRPr="001C7EDD" w:rsidRDefault="00CE4B89" w:rsidP="002541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Conoscenza del c</w:t>
            </w:r>
            <w:r w:rsidR="00934D86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olore, segni, </w:t>
            </w:r>
            <w:r w:rsidR="001759A3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forme, </w:t>
            </w:r>
            <w:r w:rsidR="00934D86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immagini</w:t>
            </w:r>
            <w:r w:rsidR="00CE2AA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proofErr w:type="spellStart"/>
            <w:r w:rsidR="00CE2AA7">
              <w:rPr>
                <w:rFonts w:asciiTheme="minorHAnsi" w:hAnsiTheme="minorHAnsi" w:cstheme="minorHAnsi"/>
                <w:b/>
                <w:bCs/>
                <w:color w:val="000000"/>
              </w:rPr>
              <w:t>raster</w:t>
            </w:r>
            <w:proofErr w:type="spellEnd"/>
            <w:r w:rsidR="00CE2AA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e vettoriali</w:t>
            </w:r>
            <w:r w:rsidR="0025415D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, formati</w:t>
            </w:r>
            <w:r w:rsidR="00934D86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e font.</w:t>
            </w:r>
            <w:r w:rsidR="0025415D" w:rsidRPr="001C7EDD">
              <w:rPr>
                <w:rFonts w:asciiTheme="minorHAnsi" w:hAnsiTheme="minorHAnsi" w:cstheme="minorHAnsi"/>
              </w:rPr>
              <w:t xml:space="preserve"> </w:t>
            </w:r>
            <w:r w:rsidR="00AC2744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Conoscenza </w:t>
            </w:r>
            <w:r w:rsidR="00CF09AF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di base </w:t>
            </w:r>
            <w:r w:rsidR="00F01F07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dei </w:t>
            </w:r>
            <w:r w:rsidR="00AC2744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m</w:t>
            </w:r>
            <w:r w:rsidR="005F24F4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etodi e criter</w:t>
            </w:r>
            <w:r w:rsidR="00AC2744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i di composizione grafico-visiva</w:t>
            </w:r>
            <w:r w:rsidR="00E87B3E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.</w:t>
            </w:r>
            <w:r w:rsidR="002A2F46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Conoscere </w:t>
            </w:r>
            <w:r w:rsidR="00C70599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le regole</w:t>
            </w:r>
            <w:r w:rsidR="009354FD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di base per l’utilizzo</w:t>
            </w:r>
            <w:r w:rsidR="005F24F4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="009354FD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degli strumenti </w:t>
            </w:r>
            <w:r w:rsidR="005F24F4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tecnologici dedicati</w:t>
            </w:r>
            <w:r w:rsidR="006004CB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alla grafica</w:t>
            </w:r>
            <w:r w:rsidR="00DF5971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.</w:t>
            </w:r>
          </w:p>
        </w:tc>
        <w:tc>
          <w:tcPr>
            <w:tcW w:w="177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F24F4" w:rsidRPr="001C7EDD" w:rsidRDefault="005F24F4" w:rsidP="00DB10A0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Progettare e realizzare prodotti</w:t>
            </w:r>
            <w:r w:rsidR="00F01F07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semplici </w:t>
            </w: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di comunicazione fruibili attraverso differenti canali </w:t>
            </w:r>
            <w:r w:rsidR="00CE4B89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della comunicazione </w:t>
            </w: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scegliendo e</w:t>
            </w:r>
            <w:r w:rsidR="00473DBF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d</w:t>
            </w: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utilizzando </w:t>
            </w:r>
            <w:r w:rsidR="00FC6B88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regole, </w:t>
            </w: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strumenti</w:t>
            </w:r>
            <w:r w:rsidR="00DF5971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e tecnologie</w:t>
            </w:r>
            <w:r w:rsidR="008D12CF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dedicate</w:t>
            </w: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.</w:t>
            </w:r>
            <w:r w:rsidR="0025415D" w:rsidRPr="001C7EDD">
              <w:rPr>
                <w:rFonts w:asciiTheme="minorHAnsi" w:hAnsiTheme="minorHAnsi" w:cstheme="minorHAnsi"/>
              </w:rPr>
              <w:t xml:space="preserve"> </w:t>
            </w:r>
            <w:r w:rsidR="0025415D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Saper gestire lo spazio formato.</w:t>
            </w:r>
          </w:p>
          <w:p w:rsidR="005F24F4" w:rsidRPr="001C7EDD" w:rsidRDefault="005F24F4" w:rsidP="00DB10A0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5F24F4" w:rsidRPr="001C7EDD" w:rsidRDefault="005F24F4" w:rsidP="00DB10A0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:rsidR="00EC6DB4" w:rsidRPr="001C7EDD" w:rsidRDefault="00EC6DB4">
      <w:pPr>
        <w:rPr>
          <w:rFonts w:asciiTheme="minorHAnsi" w:hAnsiTheme="minorHAnsi" w:cstheme="minorHAnsi"/>
        </w:rPr>
      </w:pPr>
    </w:p>
    <w:p w:rsidR="00076AAA" w:rsidRPr="000D45A9" w:rsidRDefault="00076AAA" w:rsidP="00076AAA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D45A9">
        <w:rPr>
          <w:rFonts w:asciiTheme="minorHAnsi" w:hAnsiTheme="minorHAnsi" w:cstheme="minorHAnsi"/>
          <w:sz w:val="24"/>
          <w:szCs w:val="24"/>
        </w:rPr>
        <w:t>P</w:t>
      </w:r>
      <w:r w:rsidRPr="000D45A9">
        <w:rPr>
          <w:rFonts w:asciiTheme="minorHAnsi" w:hAnsiTheme="minorHAnsi" w:cstheme="minorHAnsi"/>
          <w:b/>
          <w:sz w:val="24"/>
          <w:szCs w:val="24"/>
        </w:rPr>
        <w:t xml:space="preserve">ROGETTAZIONE MULTIMEDIALE   </w:t>
      </w:r>
    </w:p>
    <w:p w:rsidR="00076AAA" w:rsidRPr="000D45A9" w:rsidRDefault="00076AAA" w:rsidP="00076AAA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D45A9">
        <w:rPr>
          <w:rFonts w:asciiTheme="minorHAnsi" w:hAnsiTheme="minorHAnsi" w:cstheme="minorHAnsi"/>
          <w:b/>
          <w:sz w:val="24"/>
          <w:szCs w:val="24"/>
        </w:rPr>
        <w:t>IV</w:t>
      </w:r>
      <w:r w:rsidR="004959B2">
        <w:rPr>
          <w:rFonts w:asciiTheme="minorHAnsi" w:hAnsiTheme="minorHAnsi" w:cstheme="minorHAnsi"/>
          <w:b/>
          <w:sz w:val="24"/>
          <w:szCs w:val="24"/>
        </w:rPr>
        <w:t xml:space="preserve"> anno</w:t>
      </w:r>
    </w:p>
    <w:p w:rsidR="00076AAA" w:rsidRPr="001C7EDD" w:rsidRDefault="00076AAA" w:rsidP="00076AAA">
      <w:pPr>
        <w:rPr>
          <w:rFonts w:asciiTheme="minorHAnsi" w:hAnsiTheme="minorHAnsi" w:cstheme="minorHAnsi"/>
        </w:rPr>
      </w:pPr>
    </w:p>
    <w:tbl>
      <w:tblPr>
        <w:tblW w:w="495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0"/>
        <w:gridCol w:w="3782"/>
        <w:gridCol w:w="3374"/>
      </w:tblGrid>
      <w:tr w:rsidR="00076AAA" w:rsidRPr="001C7EDD" w:rsidTr="00A83264">
        <w:trPr>
          <w:trHeight w:val="300"/>
        </w:trPr>
        <w:tc>
          <w:tcPr>
            <w:tcW w:w="124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AA" w:rsidRPr="001C7EDD" w:rsidRDefault="00076AAA" w:rsidP="00A8326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Competenza </w:t>
            </w:r>
          </w:p>
        </w:tc>
        <w:tc>
          <w:tcPr>
            <w:tcW w:w="198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AA" w:rsidRPr="001C7EDD" w:rsidRDefault="00076AAA" w:rsidP="00A8326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Conoscenze</w:t>
            </w:r>
          </w:p>
        </w:tc>
        <w:tc>
          <w:tcPr>
            <w:tcW w:w="177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76AAA" w:rsidRPr="001C7EDD" w:rsidRDefault="00076AAA" w:rsidP="00A8326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Abilità</w:t>
            </w:r>
          </w:p>
        </w:tc>
      </w:tr>
      <w:tr w:rsidR="00076AAA" w:rsidRPr="001C7EDD" w:rsidTr="00A83264">
        <w:trPr>
          <w:trHeight w:val="510"/>
        </w:trPr>
        <w:tc>
          <w:tcPr>
            <w:tcW w:w="12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17F6" w:rsidRDefault="00EF456A" w:rsidP="00EF456A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P</w:t>
            </w:r>
            <w:r w:rsidR="00305AC1" w:rsidRPr="001C7EDD">
              <w:rPr>
                <w:rFonts w:asciiTheme="minorHAnsi" w:hAnsiTheme="minorHAnsi" w:cstheme="minorHAnsi"/>
                <w:b/>
                <w:color w:val="000000"/>
              </w:rPr>
              <w:t xml:space="preserve">rogettare e realizzare </w:t>
            </w:r>
            <w:r w:rsidR="000C582E" w:rsidRPr="001C7EDD">
              <w:rPr>
                <w:rFonts w:asciiTheme="minorHAnsi" w:hAnsiTheme="minorHAnsi" w:cstheme="minorHAnsi"/>
                <w:b/>
                <w:color w:val="000000"/>
              </w:rPr>
              <w:t xml:space="preserve">semplici </w:t>
            </w:r>
            <w:r w:rsidR="00305AC1" w:rsidRPr="001C7EDD">
              <w:rPr>
                <w:rFonts w:asciiTheme="minorHAnsi" w:hAnsiTheme="minorHAnsi" w:cstheme="minorHAnsi"/>
                <w:b/>
                <w:color w:val="000000"/>
              </w:rPr>
              <w:t>prodotti grafici per la stampa e per il web</w:t>
            </w:r>
            <w:r w:rsidR="00076AAA" w:rsidRPr="001C7EDD">
              <w:rPr>
                <w:rFonts w:asciiTheme="minorHAnsi" w:hAnsiTheme="minorHAnsi" w:cstheme="minorHAnsi"/>
                <w:b/>
                <w:color w:val="000000"/>
              </w:rPr>
              <w:t xml:space="preserve">.  Saper applicare procedure e tecniche di elaborazione grafica nelle diverse fasi di lavoro. </w:t>
            </w:r>
          </w:p>
          <w:p w:rsidR="00800AD3" w:rsidRDefault="00800AD3" w:rsidP="00EF456A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:rsidR="00800AD3" w:rsidRDefault="00800AD3" w:rsidP="00EF456A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:rsidR="00800AD3" w:rsidRDefault="00800AD3" w:rsidP="00EF456A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:rsidR="00F2178B" w:rsidRPr="001C7EDD" w:rsidRDefault="00F2178B" w:rsidP="00EF456A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9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26" w:rsidRPr="001C7EDD" w:rsidRDefault="00510526" w:rsidP="0051052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C7EDD">
              <w:rPr>
                <w:rFonts w:asciiTheme="minorHAnsi" w:hAnsiTheme="minorHAnsi" w:cstheme="minorHAnsi"/>
                <w:b/>
              </w:rPr>
              <w:t>Conoscere il sistema di base delle forme comunicative della multimedialità.</w:t>
            </w:r>
            <w:r w:rsidR="00BA50E2">
              <w:rPr>
                <w:rFonts w:asciiTheme="minorHAnsi" w:hAnsiTheme="minorHAnsi" w:cstheme="minorHAnsi"/>
                <w:b/>
              </w:rPr>
              <w:t xml:space="preserve"> Conoscere la classificazione degli stampati.</w:t>
            </w:r>
          </w:p>
          <w:p w:rsidR="00510526" w:rsidRPr="001C7EDD" w:rsidRDefault="00510526" w:rsidP="0051052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C7EDD">
              <w:rPr>
                <w:rFonts w:asciiTheme="minorHAnsi" w:hAnsiTheme="minorHAnsi" w:cstheme="minorHAnsi"/>
                <w:b/>
              </w:rPr>
              <w:t>Conoscere le fasi operative del progetto e le metodo</w:t>
            </w:r>
            <w:r w:rsidR="00160852" w:rsidRPr="001C7EDD">
              <w:rPr>
                <w:rFonts w:asciiTheme="minorHAnsi" w:hAnsiTheme="minorHAnsi" w:cstheme="minorHAnsi"/>
                <w:b/>
              </w:rPr>
              <w:t>lo</w:t>
            </w:r>
            <w:r w:rsidRPr="001C7EDD">
              <w:rPr>
                <w:rFonts w:asciiTheme="minorHAnsi" w:hAnsiTheme="minorHAnsi" w:cstheme="minorHAnsi"/>
                <w:b/>
              </w:rPr>
              <w:t>gie operative</w:t>
            </w:r>
            <w:r w:rsidR="00157FEF" w:rsidRPr="001C7EDD">
              <w:rPr>
                <w:rFonts w:asciiTheme="minorHAnsi" w:hAnsiTheme="minorHAnsi" w:cstheme="minorHAnsi"/>
                <w:b/>
              </w:rPr>
              <w:t>.</w:t>
            </w:r>
            <w:r w:rsidR="006F13E8">
              <w:t xml:space="preserve"> </w:t>
            </w:r>
            <w:r w:rsidR="006F13E8" w:rsidRPr="006F13E8">
              <w:rPr>
                <w:rFonts w:asciiTheme="minorHAnsi" w:hAnsiTheme="minorHAnsi" w:cstheme="minorHAnsi"/>
                <w:b/>
              </w:rPr>
              <w:t>Saper reperire ed organizzare materiale di lavoro</w:t>
            </w:r>
            <w:r w:rsidR="00CF6C8D">
              <w:rPr>
                <w:rFonts w:asciiTheme="minorHAnsi" w:hAnsiTheme="minorHAnsi" w:cstheme="minorHAnsi"/>
                <w:b/>
              </w:rPr>
              <w:t>. S</w:t>
            </w:r>
            <w:r w:rsidR="00265706">
              <w:rPr>
                <w:rFonts w:asciiTheme="minorHAnsi" w:hAnsiTheme="minorHAnsi" w:cstheme="minorHAnsi"/>
                <w:b/>
              </w:rPr>
              <w:t>aper ricercare strategie comunic</w:t>
            </w:r>
            <w:r w:rsidR="00CF6C8D">
              <w:rPr>
                <w:rFonts w:asciiTheme="minorHAnsi" w:hAnsiTheme="minorHAnsi" w:cstheme="minorHAnsi"/>
                <w:b/>
              </w:rPr>
              <w:t>ative</w:t>
            </w:r>
            <w:r w:rsidR="00265706">
              <w:rPr>
                <w:rFonts w:asciiTheme="minorHAnsi" w:hAnsiTheme="minorHAnsi" w:cstheme="minorHAnsi"/>
                <w:b/>
              </w:rPr>
              <w:t xml:space="preserve"> e di marketing</w:t>
            </w:r>
            <w:r w:rsidR="00CF6C8D">
              <w:rPr>
                <w:rFonts w:asciiTheme="minorHAnsi" w:hAnsiTheme="minorHAnsi" w:cstheme="minorHAnsi"/>
                <w:b/>
              </w:rPr>
              <w:t>.</w:t>
            </w:r>
          </w:p>
          <w:p w:rsidR="000C582E" w:rsidRPr="001C7EDD" w:rsidRDefault="000C582E" w:rsidP="0051052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C7EDD">
              <w:rPr>
                <w:rFonts w:asciiTheme="minorHAnsi" w:hAnsiTheme="minorHAnsi" w:cstheme="minorHAnsi"/>
                <w:b/>
              </w:rPr>
              <w:t>Saper ideare semplici soluzioni progettuali.</w:t>
            </w:r>
            <w:r w:rsidR="00E4170B" w:rsidRPr="001C7EDD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076AAA" w:rsidRPr="001C7EDD" w:rsidRDefault="00076AAA" w:rsidP="0041455B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77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76AAA" w:rsidRPr="001C7EDD" w:rsidRDefault="0041455B" w:rsidP="00A8326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</w:rPr>
              <w:t xml:space="preserve">Scegliere </w:t>
            </w:r>
            <w:r w:rsidR="000C582E" w:rsidRPr="001C7EDD">
              <w:rPr>
                <w:rFonts w:asciiTheme="minorHAnsi" w:hAnsiTheme="minorHAnsi" w:cstheme="minorHAnsi"/>
                <w:b/>
              </w:rPr>
              <w:t xml:space="preserve">le </w:t>
            </w:r>
            <w:r w:rsidR="00BA50E2">
              <w:rPr>
                <w:rFonts w:asciiTheme="minorHAnsi" w:hAnsiTheme="minorHAnsi" w:cstheme="minorHAnsi"/>
                <w:b/>
              </w:rPr>
              <w:t xml:space="preserve">tipologie e </w:t>
            </w:r>
            <w:r w:rsidRPr="001C7EDD">
              <w:rPr>
                <w:rFonts w:asciiTheme="minorHAnsi" w:hAnsiTheme="minorHAnsi" w:cstheme="minorHAnsi"/>
                <w:b/>
              </w:rPr>
              <w:t>modalità espressive in relazione all’efficacia e all’ impatto visivo del prodotto</w:t>
            </w:r>
            <w:r w:rsidR="00510526" w:rsidRPr="001C7EDD">
              <w:rPr>
                <w:rFonts w:asciiTheme="minorHAnsi" w:hAnsiTheme="minorHAnsi" w:cstheme="minorHAnsi"/>
                <w:b/>
              </w:rPr>
              <w:t xml:space="preserve"> da realizzare</w:t>
            </w:r>
            <w:r w:rsidR="009354FD" w:rsidRPr="001C7EDD">
              <w:rPr>
                <w:rFonts w:asciiTheme="minorHAnsi" w:hAnsiTheme="minorHAnsi" w:cstheme="minorHAnsi"/>
                <w:b/>
              </w:rPr>
              <w:t>.</w:t>
            </w: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="00EE7054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Saper </w:t>
            </w:r>
            <w:r w:rsidR="003C76E9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applicare e </w:t>
            </w:r>
            <w:r w:rsidR="00EE7054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utilizzare le regole compositive.</w:t>
            </w:r>
          </w:p>
          <w:p w:rsidR="00CB6D0D" w:rsidRPr="001C7EDD" w:rsidRDefault="00CB6D0D" w:rsidP="00CB6D0D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color w:val="000000"/>
              </w:rPr>
              <w:t>Utilizzare software per l’elaborazione di prodotti grafici multimediali</w:t>
            </w:r>
          </w:p>
          <w:p w:rsidR="00EA7D13" w:rsidRPr="001C7EDD" w:rsidRDefault="00EA7D13" w:rsidP="00EA7D13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Redigere semplici relazioni tecniche sulle scelte progettuali </w:t>
            </w:r>
          </w:p>
          <w:p w:rsidR="00EA7D13" w:rsidRPr="001C7EDD" w:rsidRDefault="00EA7D13" w:rsidP="00CB6D0D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:rsidR="00CB6D0D" w:rsidRPr="001C7EDD" w:rsidRDefault="00CB6D0D" w:rsidP="00A8326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:rsidR="00076AAA" w:rsidRPr="000D45A9" w:rsidRDefault="00076AAA" w:rsidP="00076AAA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D45A9">
        <w:rPr>
          <w:rFonts w:asciiTheme="minorHAnsi" w:hAnsiTheme="minorHAnsi" w:cstheme="minorHAnsi"/>
          <w:b/>
          <w:sz w:val="24"/>
          <w:szCs w:val="24"/>
        </w:rPr>
        <w:t xml:space="preserve">PROGETTAZIONE MULTIMEDIALE   </w:t>
      </w:r>
    </w:p>
    <w:p w:rsidR="00076AAA" w:rsidRPr="000D45A9" w:rsidRDefault="00076AAA" w:rsidP="00076AAA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D45A9">
        <w:rPr>
          <w:rFonts w:asciiTheme="minorHAnsi" w:hAnsiTheme="minorHAnsi" w:cstheme="minorHAnsi"/>
          <w:b/>
          <w:sz w:val="24"/>
          <w:szCs w:val="24"/>
        </w:rPr>
        <w:t>V</w:t>
      </w:r>
      <w:r w:rsidR="004959B2">
        <w:rPr>
          <w:rFonts w:asciiTheme="minorHAnsi" w:hAnsiTheme="minorHAnsi" w:cstheme="minorHAnsi"/>
          <w:b/>
          <w:sz w:val="24"/>
          <w:szCs w:val="24"/>
        </w:rPr>
        <w:t xml:space="preserve"> anno</w:t>
      </w:r>
    </w:p>
    <w:p w:rsidR="00076AAA" w:rsidRPr="000D45A9" w:rsidRDefault="00076AAA" w:rsidP="00076AAA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495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0"/>
        <w:gridCol w:w="3782"/>
        <w:gridCol w:w="3374"/>
      </w:tblGrid>
      <w:tr w:rsidR="00076AAA" w:rsidRPr="001C7EDD" w:rsidTr="00A83264">
        <w:trPr>
          <w:trHeight w:val="300"/>
        </w:trPr>
        <w:tc>
          <w:tcPr>
            <w:tcW w:w="124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AAA" w:rsidRPr="001C7EDD" w:rsidRDefault="00076AAA" w:rsidP="00A8326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Competenza </w:t>
            </w:r>
          </w:p>
        </w:tc>
        <w:tc>
          <w:tcPr>
            <w:tcW w:w="198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AA" w:rsidRPr="001C7EDD" w:rsidRDefault="00076AAA" w:rsidP="00A8326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Conoscenze</w:t>
            </w:r>
          </w:p>
        </w:tc>
        <w:tc>
          <w:tcPr>
            <w:tcW w:w="177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76AAA" w:rsidRPr="001C7EDD" w:rsidRDefault="00076AAA" w:rsidP="00A8326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Abilità</w:t>
            </w:r>
          </w:p>
        </w:tc>
      </w:tr>
      <w:tr w:rsidR="00076AAA" w:rsidRPr="001C7EDD" w:rsidTr="00A83264">
        <w:trPr>
          <w:trHeight w:val="510"/>
        </w:trPr>
        <w:tc>
          <w:tcPr>
            <w:tcW w:w="12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518E" w:rsidRPr="001C7EDD" w:rsidRDefault="00076AAA" w:rsidP="008561B6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color w:val="000000"/>
              </w:rPr>
              <w:t>Saper utilizzare la terminologia tecnica del settore. Saper definire un progetto</w:t>
            </w:r>
            <w:r w:rsidR="0034518E" w:rsidRPr="001C7EDD">
              <w:rPr>
                <w:rFonts w:asciiTheme="minorHAnsi" w:hAnsiTheme="minorHAnsi" w:cstheme="minorHAnsi"/>
                <w:b/>
                <w:color w:val="000000"/>
              </w:rPr>
              <w:t xml:space="preserve"> giungendo a soluzioni</w:t>
            </w:r>
            <w:r w:rsidRPr="001C7EDD">
              <w:rPr>
                <w:rFonts w:asciiTheme="minorHAnsi" w:hAnsiTheme="minorHAnsi" w:cstheme="minorHAnsi"/>
                <w:b/>
                <w:color w:val="000000"/>
              </w:rPr>
              <w:t xml:space="preserve"> funzionali</w:t>
            </w:r>
            <w:r w:rsidR="00781183">
              <w:rPr>
                <w:rFonts w:asciiTheme="minorHAnsi" w:hAnsiTheme="minorHAnsi" w:cstheme="minorHAnsi"/>
                <w:b/>
                <w:color w:val="000000"/>
              </w:rPr>
              <w:t xml:space="preserve"> agli obiettivi e</w:t>
            </w:r>
            <w:r w:rsidR="00E75984">
              <w:rPr>
                <w:rFonts w:asciiTheme="minorHAnsi" w:hAnsiTheme="minorHAnsi" w:cstheme="minorHAnsi"/>
                <w:b/>
                <w:color w:val="000000"/>
              </w:rPr>
              <w:t xml:space="preserve"> al marketing aziendale</w:t>
            </w:r>
            <w:r w:rsidRPr="001C7EDD">
              <w:rPr>
                <w:rFonts w:asciiTheme="minorHAnsi" w:hAnsiTheme="minorHAnsi" w:cstheme="minorHAnsi"/>
                <w:b/>
                <w:color w:val="000000"/>
              </w:rPr>
              <w:t xml:space="preserve">.  </w:t>
            </w:r>
          </w:p>
          <w:p w:rsidR="00B74BF7" w:rsidRPr="001C7EDD" w:rsidRDefault="00076AAA" w:rsidP="008561B6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color w:val="000000"/>
              </w:rPr>
              <w:t>Saper applicare procedure e tecniche di elaborazione grafi</w:t>
            </w:r>
            <w:r w:rsidR="00B74BF7" w:rsidRPr="001C7EDD">
              <w:rPr>
                <w:rFonts w:asciiTheme="minorHAnsi" w:hAnsiTheme="minorHAnsi" w:cstheme="minorHAnsi"/>
                <w:b/>
                <w:color w:val="000000"/>
              </w:rPr>
              <w:t xml:space="preserve">ca nelle diverse fasi di lavoro. </w:t>
            </w:r>
          </w:p>
          <w:p w:rsidR="00F2178B" w:rsidRDefault="00F2178B" w:rsidP="00A83264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:rsidR="00F2178B" w:rsidRDefault="00F2178B" w:rsidP="00A83264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:rsidR="00F2178B" w:rsidRDefault="00F2178B" w:rsidP="00A83264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:rsidR="00F2178B" w:rsidRDefault="00F2178B" w:rsidP="00A83264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:rsidR="00F2178B" w:rsidRDefault="00F2178B" w:rsidP="00A83264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:rsidR="00F2178B" w:rsidRDefault="00F2178B" w:rsidP="00A83264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:rsidR="003E449C" w:rsidRPr="001C7EDD" w:rsidRDefault="003E449C" w:rsidP="00A83264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  <w:p w:rsidR="00B74BF7" w:rsidRPr="001C7EDD" w:rsidRDefault="00B74BF7" w:rsidP="00A83264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9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526" w:rsidRPr="001C7EDD" w:rsidRDefault="00A5421A" w:rsidP="008561B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C7EDD">
              <w:rPr>
                <w:rFonts w:asciiTheme="minorHAnsi" w:hAnsiTheme="minorHAnsi" w:cstheme="minorHAnsi"/>
                <w:b/>
              </w:rPr>
              <w:t>Conoscere le diverse forme di c</w:t>
            </w:r>
            <w:r w:rsidR="00510526" w:rsidRPr="001C7EDD">
              <w:rPr>
                <w:rFonts w:asciiTheme="minorHAnsi" w:hAnsiTheme="minorHAnsi" w:cstheme="minorHAnsi"/>
                <w:b/>
              </w:rPr>
              <w:t>omunicazione pubblicitaria.</w:t>
            </w:r>
            <w:r w:rsidR="00E75984">
              <w:rPr>
                <w:rFonts w:asciiTheme="minorHAnsi" w:hAnsiTheme="minorHAnsi" w:cstheme="minorHAnsi"/>
                <w:b/>
              </w:rPr>
              <w:t xml:space="preserve"> Conoscere le strategie </w:t>
            </w:r>
            <w:r w:rsidR="00B848F8">
              <w:rPr>
                <w:rFonts w:asciiTheme="minorHAnsi" w:hAnsiTheme="minorHAnsi" w:cstheme="minorHAnsi"/>
                <w:b/>
              </w:rPr>
              <w:t>da applicare per il</w:t>
            </w:r>
            <w:r w:rsidR="00E75984">
              <w:rPr>
                <w:rFonts w:asciiTheme="minorHAnsi" w:hAnsiTheme="minorHAnsi" w:cstheme="minorHAnsi"/>
                <w:b/>
              </w:rPr>
              <w:t xml:space="preserve"> marketing.</w:t>
            </w:r>
            <w:r w:rsidR="00BA50E2">
              <w:rPr>
                <w:rFonts w:asciiTheme="minorHAnsi" w:hAnsiTheme="minorHAnsi" w:cstheme="minorHAnsi"/>
                <w:b/>
              </w:rPr>
              <w:t xml:space="preserve"> Conoscere le richieste dei clienti:</w:t>
            </w:r>
            <w:r w:rsidR="00373245">
              <w:rPr>
                <w:rFonts w:asciiTheme="minorHAnsi" w:hAnsiTheme="minorHAnsi" w:cstheme="minorHAnsi"/>
                <w:b/>
              </w:rPr>
              <w:t xml:space="preserve"> </w:t>
            </w:r>
            <w:r w:rsidR="00BA50E2">
              <w:rPr>
                <w:rFonts w:asciiTheme="minorHAnsi" w:hAnsiTheme="minorHAnsi" w:cstheme="minorHAnsi"/>
                <w:b/>
              </w:rPr>
              <w:t>brief.</w:t>
            </w:r>
          </w:p>
          <w:p w:rsidR="00076AAA" w:rsidRPr="001C7EDD" w:rsidRDefault="00A5421A" w:rsidP="008561B6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Conoscere le fasi di sviluppo di un iter</w:t>
            </w:r>
            <w:r w:rsidR="00BA50E2">
              <w:rPr>
                <w:rFonts w:asciiTheme="minorHAnsi" w:hAnsiTheme="minorHAnsi" w:cstheme="minorHAnsi"/>
                <w:b/>
                <w:bCs/>
                <w:color w:val="000000"/>
              </w:rPr>
              <w:t>.</w:t>
            </w:r>
          </w:p>
          <w:p w:rsidR="00A5421A" w:rsidRPr="001C7EDD" w:rsidRDefault="00157FEF" w:rsidP="00274446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="00A5421A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rogettuale </w:t>
            </w:r>
            <w:r w:rsidR="00274446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per la realizzazione di </w:t>
            </w:r>
            <w:r w:rsidR="00A5421A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prodotti della grafica pubblicitaria. Conoscere le caratteristiche specifiche dei vari prodotti grafici: manifesti, locandine, marchi</w:t>
            </w:r>
            <w:r w:rsidR="007E7BA4">
              <w:rPr>
                <w:rFonts w:asciiTheme="minorHAnsi" w:hAnsiTheme="minorHAnsi" w:cstheme="minorHAnsi"/>
                <w:b/>
                <w:bCs/>
                <w:color w:val="000000"/>
              </w:rPr>
              <w:t>, brochure, pagine per il web</w:t>
            </w:r>
            <w:r w:rsidR="00B74BF7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>.</w:t>
            </w:r>
          </w:p>
        </w:tc>
        <w:tc>
          <w:tcPr>
            <w:tcW w:w="177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13126" w:rsidRPr="001C7EDD" w:rsidRDefault="00A5421A" w:rsidP="0051052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C7EDD">
              <w:rPr>
                <w:rFonts w:asciiTheme="minorHAnsi" w:hAnsiTheme="minorHAnsi" w:cstheme="minorHAnsi"/>
                <w:b/>
              </w:rPr>
              <w:t>Individuare i media per la comunicazione più efficace</w:t>
            </w:r>
            <w:r w:rsidR="00796B0B">
              <w:rPr>
                <w:rFonts w:asciiTheme="minorHAnsi" w:hAnsiTheme="minorHAnsi" w:cstheme="minorHAnsi"/>
                <w:b/>
              </w:rPr>
              <w:t xml:space="preserve"> e persuasiva</w:t>
            </w:r>
            <w:bookmarkStart w:id="0" w:name="_GoBack"/>
            <w:bookmarkEnd w:id="0"/>
            <w:r w:rsidRPr="001C7EDD">
              <w:rPr>
                <w:rFonts w:asciiTheme="minorHAnsi" w:hAnsiTheme="minorHAnsi" w:cstheme="minorHAnsi"/>
                <w:b/>
              </w:rPr>
              <w:t xml:space="preserve">. </w:t>
            </w:r>
            <w:r w:rsidR="00BA50E2">
              <w:rPr>
                <w:rFonts w:asciiTheme="minorHAnsi" w:hAnsiTheme="minorHAnsi" w:cstheme="minorHAnsi"/>
                <w:b/>
              </w:rPr>
              <w:t xml:space="preserve">Scegliere i media in base alle richieste e indicazioni contenute </w:t>
            </w:r>
            <w:proofErr w:type="gramStart"/>
            <w:r w:rsidR="00373245">
              <w:rPr>
                <w:rFonts w:asciiTheme="minorHAnsi" w:hAnsiTheme="minorHAnsi" w:cstheme="minorHAnsi"/>
                <w:b/>
              </w:rPr>
              <w:t xml:space="preserve">nel </w:t>
            </w:r>
            <w:r w:rsidR="00BA50E2">
              <w:rPr>
                <w:rFonts w:asciiTheme="minorHAnsi" w:hAnsiTheme="minorHAnsi" w:cstheme="minorHAnsi"/>
                <w:b/>
              </w:rPr>
              <w:t xml:space="preserve"> brief</w:t>
            </w:r>
            <w:proofErr w:type="gramEnd"/>
            <w:r w:rsidR="00BA50E2">
              <w:rPr>
                <w:rFonts w:asciiTheme="minorHAnsi" w:hAnsiTheme="minorHAnsi" w:cstheme="minorHAnsi"/>
                <w:b/>
              </w:rPr>
              <w:t>.</w:t>
            </w:r>
          </w:p>
          <w:p w:rsidR="00DB2741" w:rsidRPr="001C7EDD" w:rsidRDefault="006751FF" w:rsidP="0051052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1C7EDD">
              <w:rPr>
                <w:rFonts w:asciiTheme="minorHAnsi" w:hAnsiTheme="minorHAnsi" w:cstheme="minorHAnsi"/>
                <w:b/>
              </w:rPr>
              <w:t xml:space="preserve">Saper realizzare prodotti semplici per </w:t>
            </w:r>
            <w:r w:rsidR="00E13126" w:rsidRPr="001C7EDD">
              <w:rPr>
                <w:rFonts w:asciiTheme="minorHAnsi" w:hAnsiTheme="minorHAnsi" w:cstheme="minorHAnsi"/>
                <w:b/>
              </w:rPr>
              <w:t xml:space="preserve">stampa </w:t>
            </w:r>
            <w:proofErr w:type="gramStart"/>
            <w:r w:rsidR="00E13126" w:rsidRPr="001C7EDD">
              <w:rPr>
                <w:rFonts w:asciiTheme="minorHAnsi" w:hAnsiTheme="minorHAnsi" w:cstheme="minorHAnsi"/>
                <w:b/>
              </w:rPr>
              <w:t xml:space="preserve">e </w:t>
            </w:r>
            <w:r w:rsidRPr="001C7EDD">
              <w:rPr>
                <w:rFonts w:asciiTheme="minorHAnsi" w:hAnsiTheme="minorHAnsi" w:cstheme="minorHAnsi"/>
                <w:b/>
              </w:rPr>
              <w:t xml:space="preserve"> web</w:t>
            </w:r>
            <w:proofErr w:type="gramEnd"/>
            <w:r w:rsidR="00223E8A" w:rsidRPr="001C7EDD">
              <w:rPr>
                <w:rFonts w:asciiTheme="minorHAnsi" w:hAnsiTheme="minorHAnsi" w:cstheme="minorHAnsi"/>
                <w:b/>
              </w:rPr>
              <w:t xml:space="preserve"> fruibili per le campagne pubblicitarie</w:t>
            </w:r>
            <w:r w:rsidR="00382B16">
              <w:rPr>
                <w:rFonts w:asciiTheme="minorHAnsi" w:hAnsiTheme="minorHAnsi" w:cstheme="minorHAnsi"/>
                <w:b/>
              </w:rPr>
              <w:t xml:space="preserve"> e/o promozione</w:t>
            </w:r>
            <w:r w:rsidRPr="001C7EDD">
              <w:rPr>
                <w:rFonts w:asciiTheme="minorHAnsi" w:hAnsiTheme="minorHAnsi" w:cstheme="minorHAnsi"/>
                <w:b/>
              </w:rPr>
              <w:t>.</w:t>
            </w:r>
            <w:r w:rsidR="00CB6D0D" w:rsidRPr="001C7EDD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076AAA" w:rsidRPr="001C7EDD" w:rsidRDefault="00EE7054" w:rsidP="00A8326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</w:rPr>
              <w:t>U</w:t>
            </w:r>
            <w:r w:rsidR="00CB6D0D" w:rsidRPr="001C7EDD">
              <w:rPr>
                <w:rFonts w:asciiTheme="minorHAnsi" w:hAnsiTheme="minorHAnsi" w:cstheme="minorHAnsi"/>
                <w:b/>
              </w:rPr>
              <w:t>tilizzare software per l’elaborazione di prodotti grafici multimediali</w:t>
            </w:r>
          </w:p>
          <w:p w:rsidR="00F90535" w:rsidRDefault="00076AAA" w:rsidP="00A8326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Redigere </w:t>
            </w:r>
            <w:r w:rsidR="003C76E9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semplici </w:t>
            </w:r>
            <w:r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relazioni </w:t>
            </w:r>
            <w:r w:rsidR="00F90535" w:rsidRPr="001C7ED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tecniche sulle scelte progettuali.  </w:t>
            </w:r>
          </w:p>
          <w:p w:rsidR="00800AD3" w:rsidRDefault="00800AD3" w:rsidP="00A8326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F2178B" w:rsidRDefault="00F2178B" w:rsidP="00A8326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3E449C" w:rsidRDefault="003E449C" w:rsidP="00A8326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F2178B" w:rsidRDefault="00F2178B" w:rsidP="00A8326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800AD3" w:rsidRDefault="00800AD3" w:rsidP="00A8326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F2178B" w:rsidRDefault="00F2178B" w:rsidP="00A8326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F2178B" w:rsidRPr="001C7EDD" w:rsidRDefault="00F2178B" w:rsidP="00A8326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:rsidR="00076AAA" w:rsidRDefault="00076AAA" w:rsidP="00076AAA"/>
    <w:p w:rsidR="00076AAA" w:rsidRDefault="00076AAA" w:rsidP="00076AAA"/>
    <w:p w:rsidR="00EC6DB4" w:rsidRPr="00CE4B89" w:rsidRDefault="00EC6DB4" w:rsidP="00CE4B89">
      <w:pPr>
        <w:rPr>
          <w:b/>
          <w:sz w:val="24"/>
          <w:szCs w:val="24"/>
        </w:rPr>
      </w:pPr>
    </w:p>
    <w:sectPr w:rsidR="00EC6DB4" w:rsidRPr="00CE4B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Printer">
    <w:altName w:val="Cambria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4F4"/>
    <w:rsid w:val="00076AAA"/>
    <w:rsid w:val="000C582E"/>
    <w:rsid w:val="000D45A9"/>
    <w:rsid w:val="000E4458"/>
    <w:rsid w:val="00157FEF"/>
    <w:rsid w:val="00160852"/>
    <w:rsid w:val="001759A3"/>
    <w:rsid w:val="00176FB9"/>
    <w:rsid w:val="001C7EDD"/>
    <w:rsid w:val="00223E8A"/>
    <w:rsid w:val="0025415D"/>
    <w:rsid w:val="00265706"/>
    <w:rsid w:val="00274446"/>
    <w:rsid w:val="002A2F46"/>
    <w:rsid w:val="00305AC1"/>
    <w:rsid w:val="0034518E"/>
    <w:rsid w:val="00373245"/>
    <w:rsid w:val="00382B16"/>
    <w:rsid w:val="003C76E9"/>
    <w:rsid w:val="003E449C"/>
    <w:rsid w:val="00406E9B"/>
    <w:rsid w:val="0041455B"/>
    <w:rsid w:val="004343E5"/>
    <w:rsid w:val="00473DBF"/>
    <w:rsid w:val="004959B2"/>
    <w:rsid w:val="00510526"/>
    <w:rsid w:val="005F24F4"/>
    <w:rsid w:val="005F315E"/>
    <w:rsid w:val="006004CB"/>
    <w:rsid w:val="006751FF"/>
    <w:rsid w:val="0068776B"/>
    <w:rsid w:val="006F13E8"/>
    <w:rsid w:val="00731EB4"/>
    <w:rsid w:val="00781183"/>
    <w:rsid w:val="00796B0B"/>
    <w:rsid w:val="007E7BA4"/>
    <w:rsid w:val="00800AD3"/>
    <w:rsid w:val="008561B6"/>
    <w:rsid w:val="008D12CF"/>
    <w:rsid w:val="00934D86"/>
    <w:rsid w:val="009354FD"/>
    <w:rsid w:val="00995577"/>
    <w:rsid w:val="009B1E4B"/>
    <w:rsid w:val="009B6C41"/>
    <w:rsid w:val="009E51EB"/>
    <w:rsid w:val="00A45A13"/>
    <w:rsid w:val="00A51705"/>
    <w:rsid w:val="00A5421A"/>
    <w:rsid w:val="00AC2744"/>
    <w:rsid w:val="00B00480"/>
    <w:rsid w:val="00B517F6"/>
    <w:rsid w:val="00B74BF7"/>
    <w:rsid w:val="00B848F8"/>
    <w:rsid w:val="00BA50E2"/>
    <w:rsid w:val="00C21E92"/>
    <w:rsid w:val="00C33577"/>
    <w:rsid w:val="00C70599"/>
    <w:rsid w:val="00CB6D0D"/>
    <w:rsid w:val="00CE2AA7"/>
    <w:rsid w:val="00CE4B89"/>
    <w:rsid w:val="00CF09AF"/>
    <w:rsid w:val="00CF6C8D"/>
    <w:rsid w:val="00DB2741"/>
    <w:rsid w:val="00DF5971"/>
    <w:rsid w:val="00E13126"/>
    <w:rsid w:val="00E4170B"/>
    <w:rsid w:val="00E75984"/>
    <w:rsid w:val="00E87B3E"/>
    <w:rsid w:val="00EA7D13"/>
    <w:rsid w:val="00EB46D4"/>
    <w:rsid w:val="00EC6DB4"/>
    <w:rsid w:val="00EE7054"/>
    <w:rsid w:val="00EF456A"/>
    <w:rsid w:val="00F01F07"/>
    <w:rsid w:val="00F2178B"/>
    <w:rsid w:val="00F90535"/>
    <w:rsid w:val="00FC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82C96"/>
  <w15:chartTrackingRefBased/>
  <w15:docId w15:val="{88903289-324E-453F-A3BB-F251F160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F24F4"/>
    <w:pPr>
      <w:spacing w:after="0" w:line="240" w:lineRule="auto"/>
    </w:pPr>
    <w:rPr>
      <w:rFonts w:ascii="LinePrinter" w:eastAsia="Times New Roman" w:hAnsi="LinePrinter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Filomena Muto</dc:creator>
  <cp:keywords/>
  <dc:description/>
  <cp:lastModifiedBy>Filomena Muto</cp:lastModifiedBy>
  <cp:revision>64</cp:revision>
  <dcterms:created xsi:type="dcterms:W3CDTF">2023-10-27T15:04:00Z</dcterms:created>
  <dcterms:modified xsi:type="dcterms:W3CDTF">2023-10-30T17:31:00Z</dcterms:modified>
</cp:coreProperties>
</file>